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A6" w:rsidRPr="00DD47A6" w:rsidRDefault="00DD47A6" w:rsidP="00DD47A6">
      <w:pPr>
        <w:jc w:val="center"/>
        <w:rPr>
          <w:b/>
          <w:sz w:val="22"/>
          <w:szCs w:val="22"/>
        </w:rPr>
      </w:pPr>
      <w:r w:rsidRPr="00DD47A6">
        <w:rPr>
          <w:b/>
          <w:sz w:val="22"/>
          <w:szCs w:val="22"/>
        </w:rPr>
        <w:t>Vocabulary Development</w:t>
      </w:r>
    </w:p>
    <w:p w:rsidR="00DD47A6" w:rsidRPr="00DD47A6" w:rsidRDefault="00DD47A6" w:rsidP="00DD47A6">
      <w:pPr>
        <w:rPr>
          <w:sz w:val="22"/>
          <w:szCs w:val="22"/>
        </w:rPr>
      </w:pPr>
      <w:r w:rsidRPr="00DD47A6">
        <w:rPr>
          <w:sz w:val="22"/>
          <w:szCs w:val="22"/>
        </w:rPr>
        <w:t>The goal for vocabulary development is for students to be able to use the instructed words in understanding a text/lesson and to recall the words well enough to use them in speech and writing.</w:t>
      </w:r>
    </w:p>
    <w:p w:rsidR="00DD47A6" w:rsidRPr="00DD47A6" w:rsidRDefault="00DD47A6" w:rsidP="00DD47A6">
      <w:pPr>
        <w:rPr>
          <w:sz w:val="22"/>
          <w:szCs w:val="22"/>
        </w:rPr>
      </w:pPr>
    </w:p>
    <w:tbl>
      <w:tblPr>
        <w:tblW w:w="146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600"/>
        <w:gridCol w:w="4590"/>
      </w:tblGrid>
      <w:tr w:rsidR="00DD47A6" w:rsidRPr="00DD47A6" w:rsidTr="00DD47A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D47A6">
              <w:rPr>
                <w:b/>
                <w:sz w:val="22"/>
                <w:szCs w:val="22"/>
              </w:rPr>
              <w:t xml:space="preserve">Tier 1:  Basic/High Frequency Words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 w:rsidP="00DD47A6">
            <w:pPr>
              <w:pStyle w:val="Heading1"/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Tier 2:  Gene</w:t>
            </w:r>
            <w:r w:rsidRPr="00DD47A6">
              <w:rPr>
                <w:sz w:val="22"/>
                <w:szCs w:val="22"/>
              </w:rPr>
              <w:t xml:space="preserve">ral High Frequency Words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 w:rsidP="00DD47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D47A6">
              <w:rPr>
                <w:b/>
                <w:sz w:val="22"/>
                <w:szCs w:val="22"/>
              </w:rPr>
              <w:t xml:space="preserve">Tier 3:  Specialized Words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BA4CE9" w:rsidRDefault="00DD47A6">
            <w:pPr>
              <w:spacing w:line="276" w:lineRule="auto"/>
              <w:rPr>
                <w:b/>
                <w:sz w:val="22"/>
                <w:szCs w:val="22"/>
              </w:rPr>
            </w:pPr>
            <w:r w:rsidRPr="00BA4CE9">
              <w:rPr>
                <w:b/>
                <w:sz w:val="22"/>
                <w:szCs w:val="22"/>
              </w:rPr>
              <w:t>Information for Collaboration to Design Instruction</w:t>
            </w:r>
          </w:p>
        </w:tc>
      </w:tr>
      <w:tr w:rsidR="00DD47A6" w:rsidRPr="00DD47A6" w:rsidTr="00DD47A6">
        <w:trPr>
          <w:trHeight w:val="597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Examples: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clock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happy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walk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baby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-These words may require direct teaching for an EL.</w:t>
            </w:r>
          </w:p>
          <w:p w:rsidR="00DD47A6" w:rsidRPr="00DD47A6" w:rsidRDefault="00DD47A6">
            <w:pPr>
              <w:spacing w:line="276" w:lineRule="auto"/>
              <w:rPr>
                <w:b/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</w:t>
            </w:r>
            <w:r w:rsidRPr="00DD47A6">
              <w:rPr>
                <w:b/>
                <w:sz w:val="22"/>
                <w:szCs w:val="22"/>
              </w:rPr>
              <w:t>8000 word families among Tier 1 words.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Across Content Areas (utility words)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Examples: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product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absurd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evaluate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synthesize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-Focus instruction on Tier 2 words.</w:t>
            </w:r>
          </w:p>
          <w:p w:rsidR="00DD47A6" w:rsidRPr="00DD47A6" w:rsidRDefault="00DD47A6">
            <w:pPr>
              <w:spacing w:line="276" w:lineRule="auto"/>
              <w:rPr>
                <w:b/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</w:t>
            </w:r>
            <w:r w:rsidRPr="00DD47A6">
              <w:rPr>
                <w:b/>
                <w:sz w:val="22"/>
                <w:szCs w:val="22"/>
              </w:rPr>
              <w:t>7000 word families among Tier 2 words.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Criteria for selecting: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Importance and utility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Instructional potential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 xml:space="preserve">Conceptual understanding 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-Agreement across content areas is needed.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Limited to a Specific Content Area (precise)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Examples: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isotope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peninsula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refinery</w:t>
            </w:r>
          </w:p>
          <w:p w:rsidR="00DD47A6" w:rsidRPr="00DD47A6" w:rsidRDefault="00DD47A6" w:rsidP="00621BC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photosynthesis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-Agreement across content areas is needed.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-Word families are groups of related words such as introduce, introduction, reintroduce.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</w:t>
            </w:r>
            <w:r w:rsidRPr="00DD47A6">
              <w:rPr>
                <w:b/>
                <w:sz w:val="22"/>
                <w:szCs w:val="22"/>
              </w:rPr>
              <w:t>Teach 400 words per year.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-Need frequent multiple encounters over time.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-Teach cognates.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-Mortar is functional words and phrases.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-Bricks are topic specific words and phrases.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-Develop word walls.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-Build on what the student already knows.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-Use concept circles to show relationships between words (see Allen book).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-Use scaffolding to build a temporary structure that assists the learner to build new skills, concepts or levels of understanding.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-Provide paired or group structures that allow students to practice using the works.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-Teach tier 2-3 vocabulary in context to scaffold meaning.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D47A6" w:rsidRPr="00DD47A6" w:rsidTr="00DD47A6">
        <w:trPr>
          <w:trHeight w:val="8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 w:rsidP="002E6819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i/>
                <w:sz w:val="22"/>
                <w:szCs w:val="22"/>
              </w:rPr>
              <w:t xml:space="preserve">English Language Development: Issues and Implementation  Grades 6-12 </w:t>
            </w:r>
            <w:r w:rsidR="002E6819">
              <w:rPr>
                <w:sz w:val="22"/>
                <w:szCs w:val="22"/>
              </w:rPr>
              <w:t>(2010)</w:t>
            </w:r>
            <w:bookmarkStart w:id="0" w:name="_GoBack"/>
            <w:bookmarkEnd w:id="0"/>
            <w:r w:rsidRPr="00DD47A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i/>
                <w:sz w:val="22"/>
                <w:szCs w:val="22"/>
              </w:rPr>
              <w:t xml:space="preserve">Bringing Words to Life </w:t>
            </w:r>
            <w:r w:rsidR="002E6819">
              <w:rPr>
                <w:sz w:val="22"/>
                <w:szCs w:val="22"/>
              </w:rPr>
              <w:t>(2002)</w:t>
            </w:r>
            <w:r w:rsidR="002E6819">
              <w:rPr>
                <w:i/>
                <w:sz w:val="22"/>
                <w:szCs w:val="22"/>
              </w:rPr>
              <w:t xml:space="preserve"> </w:t>
            </w:r>
            <w:r w:rsidRPr="002E6819">
              <w:rPr>
                <w:sz w:val="22"/>
                <w:szCs w:val="22"/>
              </w:rPr>
              <w:t xml:space="preserve">by </w:t>
            </w:r>
            <w:r w:rsidRPr="00DD47A6">
              <w:rPr>
                <w:sz w:val="22"/>
                <w:szCs w:val="22"/>
              </w:rPr>
              <w:t>Beck/McKeown/</w:t>
            </w:r>
            <w:proofErr w:type="spellStart"/>
            <w:r w:rsidRPr="00DD47A6">
              <w:rPr>
                <w:sz w:val="22"/>
                <w:szCs w:val="22"/>
              </w:rPr>
              <w:t>Kucan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i/>
                <w:sz w:val="22"/>
                <w:szCs w:val="22"/>
              </w:rPr>
              <w:t xml:space="preserve">Inside Words </w:t>
            </w:r>
            <w:r w:rsidRPr="00DD47A6">
              <w:rPr>
                <w:sz w:val="22"/>
                <w:szCs w:val="22"/>
              </w:rPr>
              <w:t>by Janet Allen</w:t>
            </w:r>
          </w:p>
          <w:p w:rsidR="00DD47A6" w:rsidRPr="00DD47A6" w:rsidRDefault="00DD47A6" w:rsidP="002E6819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i/>
                <w:sz w:val="22"/>
                <w:szCs w:val="22"/>
              </w:rPr>
              <w:t xml:space="preserve">Building Academic Language </w:t>
            </w:r>
            <w:r w:rsidR="002E6819">
              <w:rPr>
                <w:i/>
                <w:sz w:val="22"/>
                <w:szCs w:val="22"/>
              </w:rPr>
              <w:t xml:space="preserve"> </w:t>
            </w:r>
            <w:r w:rsidR="002E6819" w:rsidRPr="002E6819">
              <w:rPr>
                <w:sz w:val="22"/>
                <w:szCs w:val="22"/>
              </w:rPr>
              <w:t>(2</w:t>
            </w:r>
            <w:r w:rsidR="002E6819">
              <w:rPr>
                <w:sz w:val="22"/>
                <w:szCs w:val="22"/>
              </w:rPr>
              <w:t xml:space="preserve">014) </w:t>
            </w:r>
            <w:r w:rsidRPr="00DD47A6">
              <w:rPr>
                <w:sz w:val="22"/>
                <w:szCs w:val="22"/>
              </w:rPr>
              <w:t xml:space="preserve">by Jeff </w:t>
            </w:r>
            <w:proofErr w:type="spellStart"/>
            <w:r w:rsidRPr="00DD47A6">
              <w:rPr>
                <w:sz w:val="22"/>
                <w:szCs w:val="22"/>
              </w:rPr>
              <w:t>Zwiers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i/>
                <w:sz w:val="22"/>
                <w:szCs w:val="22"/>
              </w:rPr>
              <w:t xml:space="preserve">Building Academic Vocabulary </w:t>
            </w:r>
            <w:r w:rsidRPr="00DD47A6">
              <w:rPr>
                <w:sz w:val="22"/>
                <w:szCs w:val="22"/>
              </w:rPr>
              <w:t>by Marzano/</w:t>
            </w:r>
          </w:p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 w:rsidRPr="00DD47A6">
              <w:rPr>
                <w:sz w:val="22"/>
                <w:szCs w:val="22"/>
              </w:rPr>
              <w:t>Pickering</w:t>
            </w:r>
          </w:p>
        </w:tc>
      </w:tr>
      <w:tr w:rsidR="00DD47A6" w:rsidRPr="00DD47A6" w:rsidTr="00DD47A6">
        <w:trPr>
          <w:trHeight w:val="7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</w:t>
            </w:r>
            <w:r w:rsidRPr="00DD47A6">
              <w:rPr>
                <w:sz w:val="22"/>
                <w:szCs w:val="22"/>
              </w:rPr>
              <w:t xml:space="preserve"> Vocabulary </w:t>
            </w:r>
            <w:r>
              <w:rPr>
                <w:sz w:val="22"/>
                <w:szCs w:val="22"/>
              </w:rPr>
              <w:t>Chart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A6" w:rsidRPr="00DD47A6" w:rsidRDefault="00DD47A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82A49" w:rsidRPr="00DD47A6" w:rsidRDefault="00D82A49">
      <w:pPr>
        <w:rPr>
          <w:sz w:val="22"/>
          <w:szCs w:val="22"/>
        </w:rPr>
      </w:pPr>
    </w:p>
    <w:sectPr w:rsidR="00D82A49" w:rsidRPr="00DD47A6" w:rsidSect="00DD47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310B"/>
    <w:multiLevelType w:val="hybridMultilevel"/>
    <w:tmpl w:val="7AD82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02EAD"/>
    <w:multiLevelType w:val="hybridMultilevel"/>
    <w:tmpl w:val="D704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E5729"/>
    <w:multiLevelType w:val="hybridMultilevel"/>
    <w:tmpl w:val="032C066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7804B12"/>
    <w:multiLevelType w:val="hybridMultilevel"/>
    <w:tmpl w:val="91760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A6"/>
    <w:rsid w:val="002E6819"/>
    <w:rsid w:val="00BA4CE9"/>
    <w:rsid w:val="00D82A49"/>
    <w:rsid w:val="00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47A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7A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D4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47A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7A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D4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2016-09-05T17:49:00Z</dcterms:created>
  <dcterms:modified xsi:type="dcterms:W3CDTF">2016-09-05T18:06:00Z</dcterms:modified>
</cp:coreProperties>
</file>